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Curriculum Vitae (CV)</w:t>
      </w:r>
    </w:p>
    <w:p>
      <w:r>
        <w:t>Emri dhe Mbiemri: Noar Bajrami</w:t>
      </w:r>
    </w:p>
    <w:p>
      <w:r>
        <w:t>Data e lindjes: 16 Shkurt 2011</w:t>
      </w:r>
    </w:p>
    <w:p>
      <w:pPr>
        <w:pStyle w:val="Heading2"/>
      </w:pPr>
      <w:r>
        <w:t>Arsimi</w:t>
      </w:r>
    </w:p>
    <w:p>
      <w:r>
        <w:t>2026 – vazhdon</w:t>
        <w:br/>
        <w:t>Shkolla e Mesme</w:t>
      </w:r>
    </w:p>
    <w:p>
      <w:pPr>
        <w:pStyle w:val="Heading2"/>
      </w:pPr>
      <w:r>
        <w:t>Përvoja e punës</w:t>
      </w:r>
    </w:p>
    <w:p>
      <w:r>
        <w:t>Nuk kam përvojë të mëparshme pune.</w:t>
      </w:r>
    </w:p>
    <w:p>
      <w:pPr>
        <w:pStyle w:val="Heading2"/>
      </w:pPr>
      <w:r>
        <w:t>Gjuhët</w:t>
      </w:r>
    </w:p>
    <w:p>
      <w:r>
        <w:t>- Shqip</w:t>
      </w:r>
    </w:p>
    <w:p>
      <w:r>
        <w:t>- Anglisht</w:t>
      </w:r>
    </w:p>
    <w:p>
      <w:pPr>
        <w:pStyle w:val="Heading2"/>
      </w:pPr>
      <w:r>
        <w:t>Aftësitë</w:t>
      </w:r>
    </w:p>
    <w:p>
      <w:r>
        <w:t>- Komunikim i mirë</w:t>
      </w:r>
    </w:p>
    <w:p>
      <w:r>
        <w:t>- Punë në ekip</w:t>
      </w:r>
    </w:p>
    <w:p>
      <w:r>
        <w:t>- Përgjegjësi dhe përpikëri</w:t>
      </w:r>
    </w:p>
    <w:p>
      <w:r>
        <w:t>- Gatishmëri për të mësuar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